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803" w:tblpY="560"/>
        <w:tblW w:w="0" w:type="auto"/>
        <w:tblLook w:val="04A0" w:firstRow="1" w:lastRow="0" w:firstColumn="1" w:lastColumn="0" w:noHBand="0" w:noVBand="1"/>
      </w:tblPr>
      <w:tblGrid>
        <w:gridCol w:w="1098"/>
        <w:gridCol w:w="940"/>
        <w:gridCol w:w="940"/>
        <w:gridCol w:w="1107"/>
      </w:tblGrid>
      <w:tr w:rsidR="00652323" w:rsidTr="00F451F0">
        <w:tc>
          <w:tcPr>
            <w:tcW w:w="1098" w:type="dxa"/>
          </w:tcPr>
          <w:p w:rsidR="00652323" w:rsidRDefault="00652323" w:rsidP="00652323">
            <w:r>
              <w:t>US</w:t>
            </w:r>
          </w:p>
        </w:tc>
        <w:tc>
          <w:tcPr>
            <w:tcW w:w="940" w:type="dxa"/>
          </w:tcPr>
          <w:p w:rsidR="00652323" w:rsidRDefault="00652323" w:rsidP="00652323">
            <w:r>
              <w:t>Rupiah</w:t>
            </w:r>
          </w:p>
        </w:tc>
        <w:tc>
          <w:tcPr>
            <w:tcW w:w="940" w:type="dxa"/>
          </w:tcPr>
          <w:p w:rsidR="00652323" w:rsidRDefault="00652323" w:rsidP="00652323">
            <w:r>
              <w:t>US</w:t>
            </w:r>
          </w:p>
        </w:tc>
        <w:tc>
          <w:tcPr>
            <w:tcW w:w="940" w:type="dxa"/>
          </w:tcPr>
          <w:p w:rsidR="00652323" w:rsidRDefault="00652323" w:rsidP="00652323">
            <w:r>
              <w:t>Rupiah</w:t>
            </w:r>
          </w:p>
        </w:tc>
      </w:tr>
      <w:tr w:rsidR="00652323" w:rsidTr="00F451F0">
        <w:tc>
          <w:tcPr>
            <w:tcW w:w="1098" w:type="dxa"/>
          </w:tcPr>
          <w:p w:rsidR="00652323" w:rsidRDefault="00652323" w:rsidP="00652323">
            <w:r>
              <w:t>$1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8,944</w:t>
            </w:r>
          </w:p>
        </w:tc>
        <w:tc>
          <w:tcPr>
            <w:tcW w:w="940" w:type="dxa"/>
          </w:tcPr>
          <w:p w:rsidR="00652323" w:rsidRDefault="00652323" w:rsidP="00652323">
            <w:r>
              <w:t>$75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670,841</w:t>
            </w:r>
          </w:p>
        </w:tc>
      </w:tr>
      <w:tr w:rsidR="00652323" w:rsidTr="00F451F0">
        <w:tc>
          <w:tcPr>
            <w:tcW w:w="1098" w:type="dxa"/>
          </w:tcPr>
          <w:p w:rsidR="00652323" w:rsidRDefault="00652323" w:rsidP="00652323">
            <w:r>
              <w:t>$5</w:t>
            </w:r>
          </w:p>
        </w:tc>
        <w:tc>
          <w:tcPr>
            <w:tcW w:w="940" w:type="dxa"/>
          </w:tcPr>
          <w:p w:rsidR="00652323" w:rsidRDefault="00652323" w:rsidP="00652323">
            <w:r>
              <w:t>45,800</w:t>
            </w:r>
          </w:p>
        </w:tc>
        <w:tc>
          <w:tcPr>
            <w:tcW w:w="940" w:type="dxa"/>
          </w:tcPr>
          <w:p w:rsidR="00652323" w:rsidRDefault="00652323" w:rsidP="00652323">
            <w:r>
              <w:t>$100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894,454</w:t>
            </w:r>
          </w:p>
        </w:tc>
      </w:tr>
      <w:tr w:rsidR="00652323" w:rsidTr="00F451F0">
        <w:tc>
          <w:tcPr>
            <w:tcW w:w="1098" w:type="dxa"/>
          </w:tcPr>
          <w:p w:rsidR="00652323" w:rsidRDefault="00652323" w:rsidP="00652323">
            <w:r>
              <w:t>$10</w:t>
            </w:r>
          </w:p>
        </w:tc>
        <w:tc>
          <w:tcPr>
            <w:tcW w:w="940" w:type="dxa"/>
          </w:tcPr>
          <w:p w:rsidR="00652323" w:rsidRDefault="00652323" w:rsidP="00652323">
            <w:r>
              <w:t>89,500</w:t>
            </w:r>
          </w:p>
        </w:tc>
        <w:tc>
          <w:tcPr>
            <w:tcW w:w="940" w:type="dxa"/>
          </w:tcPr>
          <w:p w:rsidR="00652323" w:rsidRDefault="00652323" w:rsidP="00652323">
            <w:r>
              <w:t>$200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1,788,910</w:t>
            </w:r>
          </w:p>
        </w:tc>
      </w:tr>
      <w:tr w:rsidR="00652323" w:rsidTr="00F451F0">
        <w:tc>
          <w:tcPr>
            <w:tcW w:w="1098" w:type="dxa"/>
          </w:tcPr>
          <w:p w:rsidR="00652323" w:rsidRDefault="00652323" w:rsidP="00652323">
            <w:r>
              <w:t>$20</w:t>
            </w:r>
          </w:p>
        </w:tc>
        <w:tc>
          <w:tcPr>
            <w:tcW w:w="940" w:type="dxa"/>
          </w:tcPr>
          <w:p w:rsidR="00652323" w:rsidRDefault="00652323" w:rsidP="00652323">
            <w:r>
              <w:t>178,000</w:t>
            </w:r>
          </w:p>
        </w:tc>
        <w:tc>
          <w:tcPr>
            <w:tcW w:w="940" w:type="dxa"/>
          </w:tcPr>
          <w:p w:rsidR="00652323" w:rsidRDefault="00652323" w:rsidP="00652323">
            <w:r>
              <w:t>$500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4,472,270</w:t>
            </w:r>
          </w:p>
        </w:tc>
      </w:tr>
      <w:tr w:rsidR="00652323" w:rsidTr="00F451F0">
        <w:tc>
          <w:tcPr>
            <w:tcW w:w="1098" w:type="dxa"/>
          </w:tcPr>
          <w:p w:rsidR="00652323" w:rsidRDefault="00652323" w:rsidP="00652323">
            <w:r>
              <w:t>$50</w:t>
            </w:r>
          </w:p>
        </w:tc>
        <w:tc>
          <w:tcPr>
            <w:tcW w:w="940" w:type="dxa"/>
          </w:tcPr>
          <w:p w:rsidR="00652323" w:rsidRDefault="00652323" w:rsidP="00652323">
            <w:r w:rsidRPr="00652323">
              <w:t>447,227</w:t>
            </w:r>
          </w:p>
        </w:tc>
        <w:tc>
          <w:tcPr>
            <w:tcW w:w="940" w:type="dxa"/>
          </w:tcPr>
          <w:p w:rsidR="00652323" w:rsidRPr="00652323" w:rsidRDefault="00652323" w:rsidP="00652323">
            <w:r>
              <w:t>$1000</w:t>
            </w:r>
          </w:p>
        </w:tc>
        <w:tc>
          <w:tcPr>
            <w:tcW w:w="940" w:type="dxa"/>
          </w:tcPr>
          <w:p w:rsidR="00652323" w:rsidRPr="00652323" w:rsidRDefault="00652323" w:rsidP="00652323">
            <w:r w:rsidRPr="00652323">
              <w:t>8,944,540</w:t>
            </w:r>
          </w:p>
        </w:tc>
      </w:tr>
    </w:tbl>
    <w:p w:rsidR="00B40634" w:rsidRDefault="00B40634">
      <w:bookmarkStart w:id="0" w:name="_GoBack"/>
      <w:bookmarkEnd w:id="0"/>
    </w:p>
    <w:sectPr w:rsidR="00B4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3"/>
    <w:rsid w:val="00652323"/>
    <w:rsid w:val="00813000"/>
    <w:rsid w:val="00B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2012-01-25T12:49:00Z</dcterms:created>
  <dcterms:modified xsi:type="dcterms:W3CDTF">2012-01-25T12:56:00Z</dcterms:modified>
</cp:coreProperties>
</file>